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CF" w:rsidRDefault="00A754CF" w:rsidP="00421CA9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111125</wp:posOffset>
            </wp:positionV>
            <wp:extent cx="1173480" cy="764540"/>
            <wp:effectExtent l="0" t="0" r="7620" b="0"/>
            <wp:wrapNone/>
            <wp:docPr id="2" name="Obraz 2" descr="\\dysk06\Rolnictwo\KSOW\2015_infopromo\wizualizacja 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dysk06\Rolnictwo\KSOW\2015_infopromo\wizualizacja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B2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5pt;margin-top:17pt;width:123.85pt;height:48.1pt;z-index:-251658240;mso-position-horizontal-relative:text;mso-position-vertical-relative:text">
            <v:imagedata r:id="rId7" o:title=""/>
          </v:shape>
          <o:OLEObject Type="Embed" ProgID="CorelDRAW.Graphic.11" ShapeID="_x0000_s1026" DrawAspect="Content" ObjectID="_1625659569" r:id="rId8"/>
        </w:pict>
      </w:r>
      <w:r w:rsidR="004D1B27">
        <w:rPr>
          <w:noProof/>
          <w:lang w:eastAsia="pl-PL"/>
        </w:rPr>
        <w:pict>
          <v:shape id="_x0000_s1027" type="#_x0000_t75" style="position:absolute;margin-left:95.3pt;margin-top:18.8pt;width:90.95pt;height:46.3pt;z-index:-251657216;mso-position-horizontal-relative:text;mso-position-vertical-relative:text">
            <v:imagedata r:id="rId9" o:title=""/>
          </v:shape>
          <o:OLEObject Type="Embed" ProgID="CorelDRAW.Graphic.11" ShapeID="_x0000_s1027" DrawAspect="Content" ObjectID="_1625659570" r:id="rId10"/>
        </w:pic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238125</wp:posOffset>
            </wp:positionV>
            <wp:extent cx="885825" cy="593725"/>
            <wp:effectExtent l="0" t="0" r="9525" b="0"/>
            <wp:wrapNone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CA9" w:rsidRDefault="00421CA9" w:rsidP="00421CA9"/>
    <w:p w:rsidR="00A754CF" w:rsidRDefault="00A754CF" w:rsidP="00C8134A">
      <w:pPr>
        <w:ind w:firstLine="709"/>
        <w:jc w:val="both"/>
      </w:pPr>
    </w:p>
    <w:p w:rsidR="00A754CF" w:rsidRDefault="00A754CF" w:rsidP="00A754CF">
      <w:pPr>
        <w:spacing w:after="0"/>
        <w:ind w:left="-426" w:right="-426"/>
        <w:jc w:val="center"/>
        <w:rPr>
          <w:rFonts w:ascii="Tahoma" w:hAnsi="Tahoma" w:cs="Tahoma"/>
          <w:sz w:val="18"/>
          <w:szCs w:val="18"/>
        </w:rPr>
      </w:pPr>
      <w:r w:rsidRPr="00BE06DC">
        <w:rPr>
          <w:rFonts w:ascii="Tahoma" w:hAnsi="Tahoma" w:cs="Tahoma"/>
          <w:sz w:val="18"/>
          <w:szCs w:val="18"/>
        </w:rPr>
        <w:t>„Europejski Fundusz Rolny na rzecz Rozwoju Obszarów Wiejskich: Europa inwestująca w obszary wiejskie”.</w:t>
      </w:r>
    </w:p>
    <w:p w:rsidR="00A754CF" w:rsidRPr="00485757" w:rsidRDefault="00A754CF" w:rsidP="00A754CF">
      <w:pPr>
        <w:spacing w:after="0"/>
        <w:ind w:left="-426" w:right="-426"/>
        <w:jc w:val="center"/>
        <w:rPr>
          <w:rFonts w:ascii="Tahoma" w:hAnsi="Tahoma" w:cs="Tahoma"/>
          <w:sz w:val="18"/>
          <w:szCs w:val="18"/>
        </w:rPr>
      </w:pPr>
      <w:r w:rsidRPr="00485757">
        <w:rPr>
          <w:rFonts w:ascii="Tahoma" w:hAnsi="Tahoma" w:cs="Tahoma"/>
          <w:sz w:val="18"/>
          <w:szCs w:val="18"/>
        </w:rPr>
        <w:t>Instytucja Zarządzająca P</w:t>
      </w:r>
      <w:r>
        <w:rPr>
          <w:rFonts w:ascii="Tahoma" w:hAnsi="Tahoma" w:cs="Tahoma"/>
          <w:sz w:val="18"/>
          <w:szCs w:val="18"/>
        </w:rPr>
        <w:t xml:space="preserve">rogramem </w:t>
      </w:r>
      <w:r w:rsidRPr="00485757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ozwoju </w:t>
      </w:r>
      <w:r w:rsidRPr="0048575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bszarów </w:t>
      </w:r>
      <w:r w:rsidRPr="00485757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iejskichna lata </w:t>
      </w:r>
      <w:r w:rsidRPr="00485757">
        <w:rPr>
          <w:rFonts w:ascii="Tahoma" w:hAnsi="Tahoma" w:cs="Tahoma"/>
          <w:sz w:val="18"/>
          <w:szCs w:val="18"/>
        </w:rPr>
        <w:t>2014-2020 – Minister Rolnictwa i Rozwoju Wsi</w:t>
      </w:r>
      <w:r>
        <w:rPr>
          <w:rFonts w:ascii="Tahoma" w:hAnsi="Tahoma" w:cs="Tahoma"/>
          <w:sz w:val="18"/>
          <w:szCs w:val="18"/>
        </w:rPr>
        <w:t>.</w:t>
      </w:r>
    </w:p>
    <w:p w:rsidR="00A754CF" w:rsidRPr="00485757" w:rsidRDefault="00A754CF" w:rsidP="00A754CF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Operacja </w:t>
      </w:r>
      <w:r w:rsidRPr="00485757">
        <w:rPr>
          <w:rFonts w:ascii="Tahoma" w:hAnsi="Tahoma" w:cs="Tahoma"/>
          <w:sz w:val="18"/>
          <w:szCs w:val="18"/>
        </w:rPr>
        <w:t>współfinansowan</w:t>
      </w:r>
      <w:r>
        <w:rPr>
          <w:rFonts w:ascii="Tahoma" w:hAnsi="Tahoma" w:cs="Tahoma"/>
          <w:sz w:val="18"/>
          <w:szCs w:val="18"/>
        </w:rPr>
        <w:t>a</w:t>
      </w:r>
      <w:r w:rsidRPr="00485757">
        <w:rPr>
          <w:rFonts w:ascii="Tahoma" w:hAnsi="Tahoma" w:cs="Tahoma"/>
          <w:sz w:val="18"/>
          <w:szCs w:val="18"/>
        </w:rPr>
        <w:t xml:space="preserve"> ze środków Unii Europejskiej w ramach </w:t>
      </w:r>
      <w:r>
        <w:rPr>
          <w:rFonts w:ascii="Tahoma" w:hAnsi="Tahoma" w:cs="Tahoma"/>
          <w:sz w:val="18"/>
          <w:szCs w:val="18"/>
        </w:rPr>
        <w:t>Schematu II  Pomocy Technicznej „Krajowa Sieć</w:t>
      </w:r>
      <w:r w:rsidRPr="00485757">
        <w:rPr>
          <w:rFonts w:ascii="Tahoma" w:hAnsi="Tahoma" w:cs="Tahoma"/>
          <w:sz w:val="18"/>
          <w:szCs w:val="18"/>
        </w:rPr>
        <w:t xml:space="preserve"> Obszarów Wiejskich</w:t>
      </w:r>
      <w:r>
        <w:rPr>
          <w:rFonts w:ascii="Tahoma" w:hAnsi="Tahoma" w:cs="Tahoma"/>
          <w:sz w:val="18"/>
          <w:szCs w:val="18"/>
        </w:rPr>
        <w:t xml:space="preserve">” Programu Rozwoju Obszarów Wiejskich na lata </w:t>
      </w:r>
      <w:r w:rsidRPr="00485757">
        <w:rPr>
          <w:rFonts w:ascii="Tahoma" w:hAnsi="Tahoma" w:cs="Tahoma"/>
          <w:sz w:val="18"/>
          <w:szCs w:val="18"/>
        </w:rPr>
        <w:t>2014-2020</w:t>
      </w:r>
      <w:r>
        <w:rPr>
          <w:rFonts w:ascii="Tahoma" w:hAnsi="Tahoma" w:cs="Tahoma"/>
          <w:sz w:val="18"/>
          <w:szCs w:val="18"/>
        </w:rPr>
        <w:t>.</w:t>
      </w:r>
    </w:p>
    <w:p w:rsidR="00421CA9" w:rsidRDefault="00421CA9" w:rsidP="00C8134A">
      <w:pPr>
        <w:ind w:firstLine="709"/>
        <w:jc w:val="both"/>
        <w:rPr>
          <w:b/>
        </w:rPr>
      </w:pPr>
    </w:p>
    <w:p w:rsidR="00A754CF" w:rsidRDefault="00421CA9" w:rsidP="00421CA9">
      <w:r w:rsidRPr="00007946">
        <w:rPr>
          <w:b/>
        </w:rPr>
        <w:t>KONKURSU PT. „P</w:t>
      </w:r>
      <w:r>
        <w:rPr>
          <w:b/>
        </w:rPr>
        <w:t>ROW</w:t>
      </w:r>
      <w:r w:rsidRPr="00007946">
        <w:rPr>
          <w:b/>
        </w:rPr>
        <w:t xml:space="preserve"> OKIEM FOTOREPORTERA</w:t>
      </w:r>
      <w:r>
        <w:rPr>
          <w:b/>
        </w:rPr>
        <w:t>”</w:t>
      </w:r>
      <w:bookmarkStart w:id="0" w:name="_GoBack"/>
      <w:bookmarkEnd w:id="0"/>
    </w:p>
    <w:p w:rsidR="00323DC8" w:rsidRDefault="00323DC8" w:rsidP="00C8134A">
      <w:pPr>
        <w:ind w:firstLine="709"/>
        <w:jc w:val="both"/>
      </w:pPr>
      <w:r>
        <w:t xml:space="preserve">Sekretariat Regionalny Krajowej Sieci Obszarów Wiejskich </w:t>
      </w:r>
      <w:r w:rsidR="0079692C">
        <w:t>serdecznie zaprasza zdolną, zaangażowaną młodzież posiadającą</w:t>
      </w:r>
      <w:r>
        <w:t xml:space="preserve"> pasję do fotografowania oraz kręcenia krótkich filmów do wzięcia udziału w konkursie</w:t>
      </w:r>
      <w:r w:rsidR="00C8134A">
        <w:t xml:space="preserve"> poświęconym</w:t>
      </w:r>
      <w:r w:rsidR="00097112">
        <w:t xml:space="preserve"> projektom zrealizowanych ze środków finansowych pochodzących z Programu Rozwoju Obszarów Wiejskich na lata 2014 - 2020</w:t>
      </w:r>
      <w:r>
        <w:t>. Chciałabyś/ -byś zwiedzić ciekawe miejsca w województwie podlaskim, a przy okazji za swoje poświęcenie otrzyma</w:t>
      </w:r>
      <w:r w:rsidR="00097112">
        <w:t>ć nagrodę</w:t>
      </w:r>
      <w:r>
        <w:t xml:space="preserve"> złóż</w:t>
      </w:r>
      <w:r w:rsidR="00C8134A">
        <w:t xml:space="preserve"> drogą mailową</w:t>
      </w:r>
      <w:r>
        <w:rPr>
          <w:b/>
          <w:u w:val="single"/>
        </w:rPr>
        <w:t>TYLKO</w:t>
      </w:r>
      <w:r w:rsidRPr="00323DC8">
        <w:rPr>
          <w:b/>
          <w:u w:val="single"/>
        </w:rPr>
        <w:t xml:space="preserve"> formularz zgłoszeniowy</w:t>
      </w:r>
      <w:r>
        <w:t xml:space="preserve"> do </w:t>
      </w:r>
      <w:r w:rsidRPr="00097112">
        <w:rPr>
          <w:b/>
        </w:rPr>
        <w:t>14 sierpnia</w:t>
      </w:r>
      <w:r>
        <w:t xml:space="preserve"> 2019r. Zaproś grono przyjaciół, wykaż się kreatywnością i </w:t>
      </w:r>
      <w:r w:rsidR="00097112">
        <w:t>zdobądź jedną z nagród:</w:t>
      </w:r>
    </w:p>
    <w:p w:rsidR="00097112" w:rsidRPr="00097112" w:rsidRDefault="00097112" w:rsidP="00C8134A">
      <w:pPr>
        <w:pStyle w:val="Akapitzlist"/>
        <w:numPr>
          <w:ilvl w:val="0"/>
          <w:numId w:val="2"/>
        </w:numPr>
        <w:jc w:val="both"/>
        <w:rPr>
          <w:rFonts w:cstheme="minorHAnsi"/>
          <w:i/>
        </w:rPr>
      </w:pPr>
      <w:r w:rsidRPr="00097112">
        <w:rPr>
          <w:rFonts w:cstheme="minorHAnsi"/>
          <w:i/>
        </w:rPr>
        <w:t>krótkometrażowy film promocyjny:</w:t>
      </w:r>
    </w:p>
    <w:p w:rsidR="00097112" w:rsidRDefault="00097112" w:rsidP="00097112">
      <w:pPr>
        <w:pStyle w:val="Akapitzlist"/>
        <w:spacing w:after="0"/>
        <w:ind w:left="1494"/>
        <w:jc w:val="both"/>
        <w:rPr>
          <w:rFonts w:cstheme="minorHAnsi"/>
        </w:rPr>
      </w:pPr>
      <w:r>
        <w:rPr>
          <w:rFonts w:cstheme="minorHAnsi"/>
        </w:rPr>
        <w:t>I miejsce- nagroda w wysokości 1.500,00 zł brutto</w:t>
      </w:r>
    </w:p>
    <w:p w:rsidR="00097112" w:rsidRDefault="00097112" w:rsidP="00097112">
      <w:pPr>
        <w:pStyle w:val="Akapitzlist"/>
        <w:spacing w:after="0"/>
        <w:ind w:left="1494"/>
        <w:jc w:val="both"/>
        <w:rPr>
          <w:rFonts w:cstheme="minorHAnsi"/>
        </w:rPr>
      </w:pPr>
      <w:r>
        <w:rPr>
          <w:rFonts w:cstheme="minorHAnsi"/>
        </w:rPr>
        <w:t>II miejsce- nagroda w wysokości 1.000,00 zł brutto</w:t>
      </w:r>
    </w:p>
    <w:p w:rsidR="00097112" w:rsidRDefault="00097112" w:rsidP="00097112">
      <w:pPr>
        <w:pStyle w:val="Akapitzlist"/>
        <w:spacing w:after="0"/>
        <w:ind w:left="1494"/>
        <w:jc w:val="both"/>
        <w:rPr>
          <w:rFonts w:cstheme="minorHAnsi"/>
        </w:rPr>
      </w:pPr>
      <w:r>
        <w:rPr>
          <w:rFonts w:cstheme="minorHAnsi"/>
        </w:rPr>
        <w:t>III miejsce- nagroda w wysokości 500,00 zł brutto</w:t>
      </w:r>
    </w:p>
    <w:p w:rsidR="00097112" w:rsidRPr="00097112" w:rsidRDefault="00097112" w:rsidP="0009711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i/>
        </w:rPr>
      </w:pPr>
      <w:r w:rsidRPr="00097112">
        <w:rPr>
          <w:rFonts w:cstheme="minorHAnsi"/>
          <w:i/>
        </w:rPr>
        <w:t>fotografia:</w:t>
      </w:r>
    </w:p>
    <w:p w:rsidR="00097112" w:rsidRDefault="00097112" w:rsidP="00097112">
      <w:pPr>
        <w:pStyle w:val="Akapitzlist"/>
        <w:spacing w:after="0"/>
        <w:ind w:left="1494"/>
        <w:jc w:val="both"/>
        <w:rPr>
          <w:rFonts w:cstheme="minorHAnsi"/>
        </w:rPr>
      </w:pPr>
      <w:r>
        <w:rPr>
          <w:rFonts w:cstheme="minorHAnsi"/>
        </w:rPr>
        <w:t>I miejsce- nagroda w wysokości 1.500,00 zł brutto</w:t>
      </w:r>
    </w:p>
    <w:p w:rsidR="00097112" w:rsidRDefault="00097112" w:rsidP="00097112">
      <w:pPr>
        <w:pStyle w:val="Akapitzlist"/>
        <w:spacing w:after="0"/>
        <w:ind w:left="1494"/>
        <w:jc w:val="both"/>
        <w:rPr>
          <w:rFonts w:cstheme="minorHAnsi"/>
        </w:rPr>
      </w:pPr>
      <w:r>
        <w:rPr>
          <w:rFonts w:cstheme="minorHAnsi"/>
        </w:rPr>
        <w:t>II miejsce- nagroda w wysokości 1.000,00 zł brutto</w:t>
      </w:r>
    </w:p>
    <w:p w:rsidR="00097112" w:rsidRDefault="00097112" w:rsidP="00C8134A">
      <w:pPr>
        <w:pStyle w:val="Akapitzlist"/>
        <w:ind w:left="1494"/>
        <w:jc w:val="both"/>
        <w:rPr>
          <w:rFonts w:cstheme="minorHAnsi"/>
        </w:rPr>
      </w:pPr>
      <w:r>
        <w:rPr>
          <w:rFonts w:cstheme="minorHAnsi"/>
        </w:rPr>
        <w:t>III miejsce- nagroda w wysokości 500,00 zł brutto</w:t>
      </w:r>
    </w:p>
    <w:p w:rsidR="00097112" w:rsidRDefault="00097112" w:rsidP="00C8134A">
      <w:pPr>
        <w:ind w:firstLine="708"/>
        <w:jc w:val="both"/>
        <w:rPr>
          <w:rFonts w:eastAsiaTheme="minorEastAsia" w:cstheme="minorHAnsi"/>
          <w:noProof/>
          <w:lang w:eastAsia="pl-PL"/>
        </w:rPr>
      </w:pPr>
      <w:r>
        <w:t xml:space="preserve">Informacje o konkursie można uzyskać w godzinach 8:00 - 15:00 od poniedziałku do piątku, </w:t>
      </w:r>
      <w:r>
        <w:br/>
      </w:r>
      <w:r w:rsidRPr="00097112">
        <w:rPr>
          <w:rFonts w:cstheme="minorHAnsi"/>
        </w:rPr>
        <w:t xml:space="preserve">w Sekretariacie Regionalnym Krajowej Sieci Obszarów Wiejskich przy ul. Jana Kilińskiego 16, za pośrednictwem poczty elektronicznej </w:t>
      </w:r>
      <w:hyperlink r:id="rId12" w:history="1">
        <w:r w:rsidRPr="00097112">
          <w:rPr>
            <w:rStyle w:val="Hipercze"/>
            <w:rFonts w:cstheme="minorHAnsi"/>
          </w:rPr>
          <w:t>ksow@wrotapodlasia.pl</w:t>
        </w:r>
      </w:hyperlink>
      <w:r w:rsidRPr="00097112">
        <w:rPr>
          <w:rFonts w:cstheme="minorHAnsi"/>
        </w:rPr>
        <w:t xml:space="preserve"> oraz numerem telefonu (085) </w:t>
      </w:r>
      <w:r w:rsidRPr="00097112">
        <w:rPr>
          <w:rFonts w:eastAsiaTheme="minorEastAsia" w:cstheme="minorHAnsi"/>
          <w:noProof/>
          <w:lang w:eastAsia="pl-PL"/>
        </w:rPr>
        <w:t>66 54</w:t>
      </w:r>
      <w:r>
        <w:rPr>
          <w:rFonts w:eastAsiaTheme="minorEastAsia" w:cstheme="minorHAnsi"/>
          <w:noProof/>
          <w:lang w:eastAsia="pl-PL"/>
        </w:rPr>
        <w:t> 207.</w:t>
      </w:r>
    </w:p>
    <w:p w:rsidR="00097112" w:rsidRDefault="00097112" w:rsidP="00C8134A">
      <w:pPr>
        <w:ind w:firstLine="708"/>
        <w:jc w:val="center"/>
        <w:rPr>
          <w:rFonts w:eastAsiaTheme="minorEastAsia" w:cstheme="minorHAnsi"/>
          <w:noProof/>
          <w:lang w:eastAsia="pl-PL"/>
        </w:rPr>
      </w:pPr>
      <w:r>
        <w:rPr>
          <w:rFonts w:eastAsiaTheme="minorEastAsia" w:cstheme="minorHAnsi"/>
          <w:noProof/>
          <w:lang w:eastAsia="pl-PL"/>
        </w:rPr>
        <w:t xml:space="preserve">Więcej informacji na stronie:     </w:t>
      </w:r>
      <w:hyperlink r:id="rId13" w:history="1">
        <w:r w:rsidR="00C8134A" w:rsidRPr="00C8134A">
          <w:rPr>
            <w:rStyle w:val="Hipercze"/>
            <w:rFonts w:eastAsiaTheme="minorEastAsia" w:cstheme="minorHAnsi"/>
            <w:b/>
            <w:noProof/>
            <w:color w:val="0070C0"/>
            <w:sz w:val="26"/>
            <w:szCs w:val="26"/>
            <w:lang w:eastAsia="pl-PL"/>
          </w:rPr>
          <w:t>WWW.PODLASKIE.KSOW.PL</w:t>
        </w:r>
      </w:hyperlink>
    </w:p>
    <w:p w:rsidR="00C8134A" w:rsidRPr="00097112" w:rsidRDefault="007C7A0C" w:rsidP="007C7A0C">
      <w:pPr>
        <w:ind w:firstLine="708"/>
        <w:jc w:val="right"/>
        <w:rPr>
          <w:rFonts w:eastAsiaTheme="minorEastAsia" w:cstheme="minorHAnsi"/>
          <w:noProof/>
          <w:lang w:eastAsia="pl-PL"/>
        </w:rPr>
      </w:pPr>
      <w:r>
        <w:rPr>
          <w:rFonts w:eastAsiaTheme="minorEastAsia" w:cstheme="minorHAnsi"/>
          <w:noProof/>
          <w:lang w:eastAsia="pl-PL"/>
        </w:rPr>
        <w:t>Departament Rolnictwa i Obszarów Rybackich</w:t>
      </w:r>
    </w:p>
    <w:p w:rsidR="00097112" w:rsidRPr="00323DC8" w:rsidRDefault="00097112" w:rsidP="00097112">
      <w:pPr>
        <w:jc w:val="both"/>
      </w:pPr>
    </w:p>
    <w:sectPr w:rsidR="00097112" w:rsidRPr="00323DC8" w:rsidSect="004D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B6"/>
    <w:multiLevelType w:val="hybridMultilevel"/>
    <w:tmpl w:val="6CD0D852"/>
    <w:lvl w:ilvl="0" w:tplc="8594FC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7C2FA2"/>
    <w:multiLevelType w:val="multilevel"/>
    <w:tmpl w:val="C8283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8005A6"/>
    <w:multiLevelType w:val="hybridMultilevel"/>
    <w:tmpl w:val="E3F8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3DC8"/>
    <w:rsid w:val="00097112"/>
    <w:rsid w:val="00242F4A"/>
    <w:rsid w:val="00323DC8"/>
    <w:rsid w:val="00421CA9"/>
    <w:rsid w:val="004551C4"/>
    <w:rsid w:val="004D1B27"/>
    <w:rsid w:val="0079692C"/>
    <w:rsid w:val="007C7A0C"/>
    <w:rsid w:val="0092275B"/>
    <w:rsid w:val="00A754CF"/>
    <w:rsid w:val="00C8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DC8"/>
    <w:rPr>
      <w:color w:val="2482B0"/>
      <w:u w:val="single"/>
    </w:rPr>
  </w:style>
  <w:style w:type="character" w:styleId="Pogrubienie">
    <w:name w:val="Strong"/>
    <w:basedOn w:val="Domylnaczcionkaakapitu"/>
    <w:uiPriority w:val="22"/>
    <w:qFormat/>
    <w:rsid w:val="00323DC8"/>
    <w:rPr>
      <w:b/>
      <w:bCs/>
    </w:rPr>
  </w:style>
  <w:style w:type="paragraph" w:styleId="Akapitzlist">
    <w:name w:val="List Paragraph"/>
    <w:basedOn w:val="Normalny"/>
    <w:uiPriority w:val="34"/>
    <w:qFormat/>
    <w:rsid w:val="00097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DC8"/>
    <w:rPr>
      <w:color w:val="2482B0"/>
      <w:u w:val="single"/>
    </w:rPr>
  </w:style>
  <w:style w:type="character" w:styleId="Pogrubienie">
    <w:name w:val="Strong"/>
    <w:basedOn w:val="Domylnaczcionkaakapitu"/>
    <w:uiPriority w:val="22"/>
    <w:qFormat/>
    <w:rsid w:val="00323DC8"/>
    <w:rPr>
      <w:b/>
      <w:bCs/>
    </w:rPr>
  </w:style>
  <w:style w:type="paragraph" w:styleId="Akapitzlist">
    <w:name w:val="List Paragraph"/>
    <w:basedOn w:val="Normalny"/>
    <w:uiPriority w:val="34"/>
    <w:qFormat/>
    <w:rsid w:val="00097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8270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1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8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0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ODLASKIE.KS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sow@wrotapodlasia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4693-5185-4BAB-BF53-5817ADD4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LGD-LENOVO</cp:lastModifiedBy>
  <cp:revision>2</cp:revision>
  <cp:lastPrinted>2019-07-26T13:16:00Z</cp:lastPrinted>
  <dcterms:created xsi:type="dcterms:W3CDTF">2019-07-26T13:20:00Z</dcterms:created>
  <dcterms:modified xsi:type="dcterms:W3CDTF">2019-07-26T13:20:00Z</dcterms:modified>
</cp:coreProperties>
</file>